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19" w:rsidRDefault="004109EA" w:rsidP="004109E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Shavuot Study Questions</w:t>
      </w:r>
    </w:p>
    <w:p w:rsidR="004109EA" w:rsidRDefault="004109EA" w:rsidP="00410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meaning of the word ‘Shavuot’? Why is the festival given this name?</w:t>
      </w:r>
    </w:p>
    <w:p w:rsidR="004109EA" w:rsidRDefault="004109EA" w:rsidP="00410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two precious gifts did God give us at the time of Shavuot?  Why is it so important that we receive both?</w:t>
      </w:r>
    </w:p>
    <w:p w:rsidR="004109EA" w:rsidRDefault="004109EA" w:rsidP="00410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relationship between Passover and Shavuot? Why do we count the days between them?</w:t>
      </w:r>
    </w:p>
    <w:p w:rsidR="004109EA" w:rsidRDefault="004109EA" w:rsidP="00410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was the giving of the Torah on Mt. Sinai like a Jewish wedding ceremony? Discuss some of the elements of both.</w:t>
      </w:r>
    </w:p>
    <w:p w:rsidR="004109EA" w:rsidRDefault="004109EA" w:rsidP="00410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</w:t>
      </w:r>
      <w:proofErr w:type="gramStart"/>
      <w:r>
        <w:rPr>
          <w:rFonts w:asciiTheme="majorBidi" w:hAnsiTheme="majorBidi" w:cstheme="majorBidi"/>
          <w:sz w:val="24"/>
          <w:szCs w:val="24"/>
        </w:rPr>
        <w:t>is Shavuot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called a time of giving? What can we give?  To whom does God command us to give?</w:t>
      </w:r>
    </w:p>
    <w:p w:rsidR="004109EA" w:rsidRDefault="004109EA" w:rsidP="00410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prophetic meaning of the Book of Ruth? Who do the key characters represent and how do they relate to the Church, Israel and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4109EA" w:rsidRDefault="004109EA" w:rsidP="00410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Boaz state as the reason he noticed and favored Ruth, a foreigner?  How does this relate to Gentile Christians?</w:t>
      </w:r>
    </w:p>
    <w:p w:rsidR="00C2033F" w:rsidRDefault="00C2033F" w:rsidP="00410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some Shavuot customs that are observed today?</w:t>
      </w:r>
    </w:p>
    <w:p w:rsidR="004109EA" w:rsidRDefault="004109EA" w:rsidP="00410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written about Shavuot in the New Testament?  What supernatural event took place?</w:t>
      </w:r>
    </w:p>
    <w:p w:rsidR="00C2033F" w:rsidRDefault="00C2033F" w:rsidP="00410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does Shavuot show us that the Spirit brings life and restoration from the destruction caused by sin?</w:t>
      </w:r>
    </w:p>
    <w:p w:rsidR="004109EA" w:rsidRPr="004109EA" w:rsidRDefault="004109EA" w:rsidP="00410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was one of the first things that the disciples did after being filled with the Holy </w:t>
      </w:r>
      <w:proofErr w:type="gramStart"/>
      <w:r>
        <w:rPr>
          <w:rFonts w:asciiTheme="majorBidi" w:hAnsiTheme="majorBidi" w:cstheme="majorBidi"/>
          <w:sz w:val="24"/>
          <w:szCs w:val="24"/>
        </w:rPr>
        <w:t>Spirit  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Ruach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Hakodesh</w:t>
      </w:r>
      <w:proofErr w:type="spellEnd"/>
      <w:r>
        <w:rPr>
          <w:rFonts w:asciiTheme="majorBidi" w:hAnsiTheme="majorBidi" w:cstheme="majorBidi"/>
          <w:sz w:val="24"/>
          <w:szCs w:val="24"/>
        </w:rPr>
        <w:t>)?  Is this something that God has also put in your heart?  What steps could we as the Body of Messiah take to move closer to this ideal?  Discuss.</w:t>
      </w:r>
    </w:p>
    <w:sectPr w:rsidR="004109EA" w:rsidRPr="004109EA" w:rsidSect="0075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43E3"/>
    <w:multiLevelType w:val="hybridMultilevel"/>
    <w:tmpl w:val="4D6C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109EA"/>
    <w:rsid w:val="004109EA"/>
    <w:rsid w:val="00756819"/>
    <w:rsid w:val="00C2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2015-05-26T12:45:00Z</dcterms:created>
  <dcterms:modified xsi:type="dcterms:W3CDTF">2015-05-26T12:57:00Z</dcterms:modified>
</cp:coreProperties>
</file>