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BC" w:rsidRDefault="00AE790A" w:rsidP="00AE790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HaMoed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Sukkot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Study Questions</w:t>
      </w:r>
    </w:p>
    <w:p w:rsidR="00AE790A" w:rsidRPr="00AE790A" w:rsidRDefault="00AE790A" w:rsidP="00AE79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What is the meaning of the term, ‘</w:t>
      </w:r>
      <w:proofErr w:type="spellStart"/>
      <w:r>
        <w:rPr>
          <w:rFonts w:asciiTheme="majorBidi" w:hAnsiTheme="majorBidi" w:cstheme="majorBidi"/>
          <w:sz w:val="24"/>
          <w:szCs w:val="24"/>
        </w:rPr>
        <w:t>Chol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HaMoed</w:t>
      </w:r>
      <w:proofErr w:type="spellEnd"/>
      <w:r>
        <w:rPr>
          <w:rFonts w:asciiTheme="majorBidi" w:hAnsiTheme="majorBidi" w:cstheme="majorBidi"/>
          <w:sz w:val="24"/>
          <w:szCs w:val="24"/>
        </w:rPr>
        <w:t>’?</w:t>
      </w:r>
    </w:p>
    <w:p w:rsidR="00AE790A" w:rsidRPr="00AE790A" w:rsidRDefault="00AE790A" w:rsidP="00AE79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What does this mean in practical terms to most Israelis?</w:t>
      </w:r>
    </w:p>
    <w:p w:rsidR="00AE790A" w:rsidRPr="00AE790A" w:rsidRDefault="00AE790A" w:rsidP="00AE79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Do you experience a longing to ‘know God’ more?  How do you think you can draw nearer to God? Share and discuss.</w:t>
      </w:r>
    </w:p>
    <w:p w:rsidR="00AE790A" w:rsidRPr="00AE790A" w:rsidRDefault="00AE790A" w:rsidP="00AE79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Where do we find the fullness of joy?  Have you experienced this kind of joy?</w:t>
      </w:r>
    </w:p>
    <w:p w:rsidR="00AE790A" w:rsidRPr="00AE790A" w:rsidRDefault="00AE790A" w:rsidP="00AE79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What did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say would be the distinguishing mark of His disciples? Do you think we are living up to this? Why or why not? Share and discuss.</w:t>
      </w:r>
    </w:p>
    <w:p w:rsidR="00AE790A" w:rsidRPr="00AE790A" w:rsidRDefault="00AE790A" w:rsidP="00AE79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Why do you think we cannot see God’s face and live?  How then do we see the glory of God?</w:t>
      </w:r>
    </w:p>
    <w:p w:rsidR="00AE790A" w:rsidRPr="00AE790A" w:rsidRDefault="00AE790A" w:rsidP="00AE79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What are the thirteen attributes of God?</w:t>
      </w:r>
    </w:p>
    <w:p w:rsidR="00AE790A" w:rsidRDefault="00AE790A" w:rsidP="00AE79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E790A">
        <w:rPr>
          <w:rFonts w:asciiTheme="majorBidi" w:hAnsiTheme="majorBidi" w:cstheme="majorBidi"/>
          <w:sz w:val="24"/>
          <w:szCs w:val="24"/>
        </w:rPr>
        <w:t xml:space="preserve">Why </w:t>
      </w:r>
      <w:proofErr w:type="gramStart"/>
      <w:r w:rsidRPr="00AE790A">
        <w:rPr>
          <w:rFonts w:asciiTheme="majorBidi" w:hAnsiTheme="majorBidi" w:cstheme="majorBidi"/>
          <w:sz w:val="24"/>
          <w:szCs w:val="24"/>
        </w:rPr>
        <w:t>is God</w:t>
      </w:r>
      <w:proofErr w:type="gramEnd"/>
      <w:r w:rsidRPr="00AE790A">
        <w:rPr>
          <w:rFonts w:asciiTheme="majorBidi" w:hAnsiTheme="majorBidi" w:cstheme="majorBidi"/>
          <w:sz w:val="24"/>
          <w:szCs w:val="24"/>
        </w:rPr>
        <w:t xml:space="preserve"> called El </w:t>
      </w:r>
      <w:proofErr w:type="spellStart"/>
      <w:r w:rsidRPr="00AE790A">
        <w:rPr>
          <w:rFonts w:asciiTheme="majorBidi" w:hAnsiTheme="majorBidi" w:cstheme="majorBidi"/>
          <w:sz w:val="24"/>
          <w:szCs w:val="24"/>
        </w:rPr>
        <w:t>Kanah</w:t>
      </w:r>
      <w:proofErr w:type="spellEnd"/>
      <w:r w:rsidRPr="00AE790A">
        <w:rPr>
          <w:rFonts w:asciiTheme="majorBidi" w:hAnsiTheme="majorBidi" w:cstheme="majorBidi"/>
          <w:sz w:val="24"/>
          <w:szCs w:val="24"/>
        </w:rPr>
        <w:t>?  What does it mean to you?</w:t>
      </w:r>
    </w:p>
    <w:p w:rsidR="00AE790A" w:rsidRDefault="00AE790A" w:rsidP="00AE79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do we read about the war of God and </w:t>
      </w:r>
      <w:proofErr w:type="spellStart"/>
      <w:r>
        <w:rPr>
          <w:rFonts w:asciiTheme="majorBidi" w:hAnsiTheme="majorBidi" w:cstheme="majorBidi"/>
          <w:sz w:val="24"/>
          <w:szCs w:val="24"/>
        </w:rPr>
        <w:t>Magog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during </w:t>
      </w:r>
      <w:proofErr w:type="spellStart"/>
      <w:r>
        <w:rPr>
          <w:rFonts w:asciiTheme="majorBidi" w:hAnsiTheme="majorBidi" w:cstheme="majorBidi"/>
          <w:sz w:val="24"/>
          <w:szCs w:val="24"/>
        </w:rPr>
        <w:t>Sukkot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AE790A" w:rsidRDefault="00AE790A" w:rsidP="00AE79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this coming war all about? When will it take place?</w:t>
      </w:r>
    </w:p>
    <w:p w:rsidR="00AE790A" w:rsidRDefault="00AE790A" w:rsidP="00AE79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does this war relate to El </w:t>
      </w:r>
      <w:proofErr w:type="spellStart"/>
      <w:r>
        <w:rPr>
          <w:rFonts w:asciiTheme="majorBidi" w:hAnsiTheme="majorBidi" w:cstheme="majorBidi"/>
          <w:sz w:val="24"/>
          <w:szCs w:val="24"/>
        </w:rPr>
        <w:t>Kanah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AE790A" w:rsidRDefault="00AE790A" w:rsidP="00AE79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will God do to those who attack Israel?</w:t>
      </w:r>
    </w:p>
    <w:p w:rsidR="00AE790A" w:rsidRDefault="00AE790A" w:rsidP="00AE79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 does the word, ‘Armageddon’ come from and where is it found in the Bible?</w:t>
      </w:r>
    </w:p>
    <w:p w:rsidR="00AE790A" w:rsidRPr="00AE790A" w:rsidRDefault="00AE790A" w:rsidP="00AE79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end-time fulfillment of Sukkot?</w:t>
      </w:r>
    </w:p>
    <w:sectPr w:rsidR="00AE790A" w:rsidRPr="00AE790A" w:rsidSect="000F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267F"/>
    <w:multiLevelType w:val="hybridMultilevel"/>
    <w:tmpl w:val="8E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D60A8"/>
    <w:multiLevelType w:val="hybridMultilevel"/>
    <w:tmpl w:val="28A6BBF8"/>
    <w:lvl w:ilvl="0" w:tplc="BAD2A1E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AE790A"/>
    <w:rsid w:val="000F29BC"/>
    <w:rsid w:val="00A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>Toshiba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2015-10-02T10:26:00Z</dcterms:created>
  <dcterms:modified xsi:type="dcterms:W3CDTF">2015-10-02T10:35:00Z</dcterms:modified>
</cp:coreProperties>
</file>