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A" w:rsidRDefault="004D03F7" w:rsidP="004D03F7">
      <w:pPr>
        <w:jc w:val="center"/>
        <w:rPr>
          <w:rFonts w:asciiTheme="majorBidi" w:hAnsiTheme="majorBidi" w:cstheme="majorBidi"/>
          <w:sz w:val="28"/>
          <w:szCs w:val="28"/>
        </w:rPr>
      </w:pPr>
      <w:r w:rsidRPr="004D03F7">
        <w:rPr>
          <w:rFonts w:asciiTheme="majorBidi" w:hAnsiTheme="majorBidi" w:cstheme="majorBidi"/>
          <w:sz w:val="28"/>
          <w:szCs w:val="28"/>
        </w:rPr>
        <w:t>Yom Kippur Study Questions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>is Yom Kippur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considered the holiest day of the year on the biblical calendar?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a Jewish custom on Yom Kippur that fulfills prophecy?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</w:t>
      </w:r>
      <w:proofErr w:type="spellStart"/>
      <w:r>
        <w:rPr>
          <w:rFonts w:asciiTheme="majorBidi" w:hAnsiTheme="majorBidi" w:cstheme="majorBidi"/>
          <w:sz w:val="24"/>
          <w:szCs w:val="24"/>
        </w:rPr>
        <w:t>Kol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Nidre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opening service about?  And </w:t>
      </w:r>
      <w:proofErr w:type="spellStart"/>
      <w:r>
        <w:rPr>
          <w:rFonts w:asciiTheme="majorBidi" w:hAnsiTheme="majorBidi" w:cstheme="majorBidi"/>
          <w:sz w:val="24"/>
          <w:szCs w:val="24"/>
        </w:rPr>
        <w:t>Neilah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the closing service? 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some of the functions of a gate?  Why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say He is the gate?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would the Jewish High Priest (Cohen </w:t>
      </w:r>
      <w:proofErr w:type="spellStart"/>
      <w:r>
        <w:rPr>
          <w:rFonts w:asciiTheme="majorBidi" w:hAnsiTheme="majorBidi" w:cstheme="majorBidi"/>
          <w:sz w:val="24"/>
          <w:szCs w:val="24"/>
        </w:rPr>
        <w:t>Hagadol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do on Yom Kippur?  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changed about the Temple when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died on the cross? What is the significance of this?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‘</w:t>
      </w:r>
      <w:proofErr w:type="spellStart"/>
      <w:r>
        <w:rPr>
          <w:rFonts w:asciiTheme="majorBidi" w:hAnsiTheme="majorBidi" w:cstheme="majorBidi"/>
          <w:sz w:val="24"/>
          <w:szCs w:val="24"/>
        </w:rPr>
        <w:t>kippur</w:t>
      </w:r>
      <w:proofErr w:type="spellEnd"/>
      <w:r>
        <w:rPr>
          <w:rFonts w:asciiTheme="majorBidi" w:hAnsiTheme="majorBidi" w:cstheme="majorBidi"/>
          <w:sz w:val="24"/>
          <w:szCs w:val="24"/>
        </w:rPr>
        <w:t>’ mean? How does this relate to the mercy seat (</w:t>
      </w:r>
      <w:proofErr w:type="spellStart"/>
      <w:r>
        <w:rPr>
          <w:rFonts w:asciiTheme="majorBidi" w:hAnsiTheme="majorBidi" w:cstheme="majorBidi"/>
          <w:sz w:val="24"/>
          <w:szCs w:val="24"/>
        </w:rPr>
        <w:t>kapporet</w:t>
      </w:r>
      <w:proofErr w:type="spellEnd"/>
      <w:r>
        <w:rPr>
          <w:rFonts w:asciiTheme="majorBidi" w:hAnsiTheme="majorBidi" w:cstheme="majorBidi"/>
          <w:sz w:val="24"/>
          <w:szCs w:val="24"/>
        </w:rPr>
        <w:t>)?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are people to be clothed on Yom Kippur? Why?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significance of the Book of Life?  Where is it mentioned in the Old Testament?  New Testament?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followers of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>, do you believe we will be judged and rewarded on the basis or our deed in this life?  Why or why not? Share and Discuss.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the Scriptures actually command us to fast on Yom Kippur?  What are we commanded to do?  What does this mean?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kind of a fast has God chosen (that pleases Him).  Is this something you are involved with now?  If not, how could you become more involved with what God asks of His people?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will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separate the sheep from the goats?  On what basis will he judge?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purpose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Azazel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 How does this relate to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4D03F7" w:rsidRDefault="004D03F7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one chapter of the Hebrew prophets that most clearly speaks of the Messiah?</w:t>
      </w:r>
    </w:p>
    <w:p w:rsidR="002E4871" w:rsidRPr="004D03F7" w:rsidRDefault="002E4871" w:rsidP="004D03F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is blood needed for atonement?  Is there another way to salvation?</w:t>
      </w:r>
    </w:p>
    <w:sectPr w:rsidR="002E4871" w:rsidRPr="004D03F7" w:rsidSect="007E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7B"/>
    <w:multiLevelType w:val="hybridMultilevel"/>
    <w:tmpl w:val="6230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5EBF"/>
    <w:multiLevelType w:val="hybridMultilevel"/>
    <w:tmpl w:val="9108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4D03F7"/>
    <w:rsid w:val="002E4871"/>
    <w:rsid w:val="004D03F7"/>
    <w:rsid w:val="007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2015-07-07T12:19:00Z</dcterms:created>
  <dcterms:modified xsi:type="dcterms:W3CDTF">2015-07-07T12:19:00Z</dcterms:modified>
</cp:coreProperties>
</file>